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FB0F6B" w:rsidP="00D20071">
            <w:pPr>
              <w:rPr>
                <w:b/>
              </w:rPr>
            </w:pPr>
            <w:r w:rsidRPr="00D96FD1">
              <w:rPr>
                <w:b/>
                <w:sz w:val="28"/>
                <w:szCs w:val="28"/>
              </w:rPr>
              <w:t xml:space="preserve">CHI BỘ: </w:t>
            </w:r>
            <w:r w:rsidR="00D20071">
              <w:rPr>
                <w:b/>
                <w:sz w:val="28"/>
                <w:szCs w:val="28"/>
              </w:rPr>
              <w:t>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1A7863" w:rsidP="00FB0F6B">
            <w:pPr>
              <w:jc w:val="center"/>
              <w:rPr>
                <w:b/>
              </w:rPr>
            </w:pPr>
            <w:r>
              <w:rPr>
                <w:b/>
                <w:noProof/>
              </w:rPr>
              <mc:AlternateContent>
                <mc:Choice Requires="wps">
                  <w:drawing>
                    <wp:anchor distT="0" distB="0" distL="114300" distR="114300" simplePos="0" relativeHeight="251659264" behindDoc="0" locked="0" layoutInCell="1" allowOverlap="1" wp14:anchorId="1B9515C6" wp14:editId="417104AD">
                      <wp:simplePos x="0" y="0"/>
                      <wp:positionH relativeFrom="column">
                        <wp:posOffset>297923</wp:posOffset>
                      </wp:positionH>
                      <wp:positionV relativeFrom="paragraph">
                        <wp:posOffset>4972</wp:posOffset>
                      </wp:positionV>
                      <wp:extent cx="25717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1"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" strokecolor="#4579b8 [3044]"/>
                  </w:pict>
                </mc:Fallback>
              </mc:AlternateContent>
            </w:r>
          </w:p>
          <w:p w:rsidR="00FB0F6B" w:rsidRPr="001A7863" w:rsidRDefault="00FB0F6B" w:rsidP="00FB0F6B">
            <w:pPr>
              <w:jc w:val="center"/>
              <w:rPr>
                <w:sz w:val="24"/>
                <w:szCs w:val="24"/>
              </w:rPr>
            </w:pPr>
            <w:r w:rsidRPr="001A7863">
              <w:rPr>
                <w:sz w:val="24"/>
                <w:szCs w:val="24"/>
              </w:rPr>
              <w:t>TP. Hồ Chí Minh,</w:t>
            </w:r>
            <w:r w:rsidR="00144777">
              <w:rPr>
                <w:sz w:val="24"/>
                <w:szCs w:val="24"/>
              </w:rPr>
              <w:t xml:space="preserve"> ngày    </w:t>
            </w:r>
            <w:r w:rsidR="00D20071">
              <w:rPr>
                <w:sz w:val="24"/>
                <w:szCs w:val="24"/>
              </w:rPr>
              <w:t>27  tháng  2</w:t>
            </w:r>
            <w:r w:rsidR="00144777">
              <w:rPr>
                <w:sz w:val="24"/>
                <w:szCs w:val="24"/>
              </w:rPr>
              <w:t xml:space="preserve">   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D20071">
        <w:rPr>
          <w:sz w:val="28"/>
          <w:szCs w:val="28"/>
        </w:rPr>
        <w:t xml:space="preserve">  Vũ Quang Khải</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D20071">
        <w:rPr>
          <w:sz w:val="28"/>
          <w:szCs w:val="28"/>
        </w:rPr>
        <w:t>25/11/1971</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vào Đảng: </w:t>
      </w:r>
      <w:r w:rsidR="00D20071">
        <w:rPr>
          <w:sz w:val="28"/>
          <w:szCs w:val="28"/>
        </w:rPr>
        <w:t>Chưa vào Đảng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D20071">
        <w:rPr>
          <w:sz w:val="28"/>
          <w:szCs w:val="28"/>
        </w:rPr>
        <w:t>Khoa CN Cơ khí</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00D20071">
        <w:rPr>
          <w:sz w:val="28"/>
          <w:szCs w:val="28"/>
        </w:rPr>
        <w:t xml:space="preserve"> Không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D20071">
        <w:rPr>
          <w:sz w:val="28"/>
          <w:szCs w:val="28"/>
        </w:rPr>
        <w:t xml:space="preserve"> </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00D20071">
        <w:rPr>
          <w:sz w:val="28"/>
          <w:szCs w:val="28"/>
        </w:rPr>
        <w:t xml:space="preserve"> </w:t>
      </w:r>
    </w:p>
    <w:p w:rsidR="007B4E27" w:rsidRPr="00D20071"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p>
    <w:p w:rsidR="00A1475B" w:rsidRPr="005D3D17"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bookmarkStart w:id="0" w:name="_GoBack"/>
      <w:bookmarkEnd w:id="0"/>
    </w:p>
    <w:p w:rsidR="00A1475B" w:rsidRPr="005D3D17" w:rsidRDefault="00A1475B"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sz w:val="28"/>
          <w:szCs w:val="28"/>
        </w:rPr>
        <w:t>Kiên định chủ</w:t>
      </w:r>
      <w:r w:rsidR="00E16264" w:rsidRPr="005D3D17">
        <w:rPr>
          <w:sz w:val="28"/>
          <w:szCs w:val="28"/>
        </w:rPr>
        <w:t xml:space="preserve"> nghĩa Mác Lê nin,</w:t>
      </w:r>
      <w:r w:rsidR="00E16264" w:rsidRPr="005D3D17">
        <w:rPr>
          <w:rStyle w:val="fontstyle01"/>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3D17">
        <w:rPr>
          <w:rStyle w:val="fontstyle01"/>
        </w:rPr>
        <w:t>ng.</w:t>
      </w:r>
    </w:p>
    <w:p w:rsidR="00FF312E" w:rsidRPr="005D3D17" w:rsidRDefault="00FF312E"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Tự giác gương mẫu, đi đầu trong việc nghiên cứu học tập chủ</w:t>
      </w:r>
      <w:r w:rsidR="001667DF" w:rsidRPr="005D3D17">
        <w:rPr>
          <w:rStyle w:val="fontstyle01"/>
        </w:rPr>
        <w:t xml:space="preserve"> nghĩa Mác -</w:t>
      </w:r>
      <w:r w:rsidRPr="005D3D17">
        <w:rPr>
          <w:rStyle w:val="fontstyle01"/>
        </w:rPr>
        <w:t>Lê nin, tư tưởng Hồ Chí Minh; nắm chắc</w:t>
      </w:r>
      <w:r w:rsidR="001667DF" w:rsidRPr="005D3D17">
        <w:rPr>
          <w:rStyle w:val="fontstyle01"/>
        </w:rPr>
        <w:t>,</w:t>
      </w:r>
      <w:r w:rsidRPr="005D3D17">
        <w:rPr>
          <w:rStyle w:val="fontstyle01"/>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3D17">
        <w:rPr>
          <w:rStyle w:val="fontstyle01"/>
        </w:rPr>
        <w:t>.</w:t>
      </w:r>
    </w:p>
    <w:p w:rsidR="000357CF" w:rsidRPr="00664FAF" w:rsidRDefault="000357CF" w:rsidP="00B51552">
      <w:pPr>
        <w:pStyle w:val="ListParagraph"/>
        <w:numPr>
          <w:ilvl w:val="0"/>
          <w:numId w:val="1"/>
        </w:numPr>
        <w:spacing w:after="0" w:line="340" w:lineRule="exact"/>
        <w:ind w:left="0" w:right="-164" w:firstLine="360"/>
        <w:jc w:val="both"/>
        <w:rPr>
          <w:rStyle w:val="fontstyle01"/>
          <w:rFonts w:ascii="Times New Roman" w:hAnsi="Times New Roman"/>
          <w:color w:val="auto"/>
        </w:rPr>
      </w:pPr>
      <w:r w:rsidRPr="005D3D17">
        <w:rPr>
          <w:rStyle w:val="fontstyle01"/>
        </w:rPr>
        <w:t>Có thái độ, chính kiế</w:t>
      </w:r>
      <w:r w:rsidR="00C27732" w:rsidRPr="005D3D17">
        <w:rPr>
          <w:rStyle w:val="fontstyle01"/>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3D17">
        <w:rPr>
          <w:rStyle w:val="fontstyle01"/>
        </w:rPr>
        <w:t xml:space="preserve">sự suy thoái </w:t>
      </w:r>
      <w:r w:rsidR="001667DF" w:rsidRPr="005D3D17">
        <w:rPr>
          <w:rStyle w:val="fontstyle01"/>
        </w:rPr>
        <w:t>về tư tưởng chính trị, những biểu hiện “tự diễn biến”, “tự chuyển hóa” trong</w:t>
      </w:r>
      <w:r w:rsidR="001923E9" w:rsidRPr="005D3D17">
        <w:rPr>
          <w:rStyle w:val="fontstyle01"/>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D20071" w:rsidRDefault="00664FAF" w:rsidP="00664FAF">
      <w:pPr>
        <w:pStyle w:val="ListParagraph"/>
        <w:numPr>
          <w:ilvl w:val="0"/>
          <w:numId w:val="1"/>
        </w:numPr>
        <w:spacing w:after="0" w:line="340" w:lineRule="exact"/>
        <w:ind w:left="0" w:right="-164" w:firstLine="360"/>
        <w:jc w:val="both"/>
        <w:rPr>
          <w:rFonts w:ascii="TimesNewRomanPSMT" w:hAnsi="TimesNewRomanPSMT"/>
          <w:color w:val="000000"/>
          <w:sz w:val="28"/>
          <w:szCs w:val="28"/>
        </w:rPr>
      </w:pPr>
      <w:r w:rsidRPr="00D20071">
        <w:rPr>
          <w:rStyle w:val="fontstyle01"/>
        </w:rPr>
        <w:lastRenderedPageBreak/>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3D17" w:rsidRDefault="009B70F7"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đạo đức, lối sống, tác phong</w:t>
      </w:r>
    </w:p>
    <w:p w:rsidR="006361E5" w:rsidRPr="005D3D17" w:rsidRDefault="009B70F7" w:rsidP="00B51552">
      <w:pPr>
        <w:pStyle w:val="ListParagraph"/>
        <w:numPr>
          <w:ilvl w:val="0"/>
          <w:numId w:val="1"/>
        </w:numPr>
        <w:spacing w:after="0" w:line="340" w:lineRule="exact"/>
        <w:ind w:left="0" w:right="-164" w:firstLine="360"/>
        <w:jc w:val="both"/>
        <w:rPr>
          <w:rStyle w:val="fontstyle01"/>
        </w:rPr>
      </w:pPr>
      <w:r w:rsidRPr="005D3D17">
        <w:rPr>
          <w:rStyle w:val="fontstyle01"/>
        </w:rPr>
        <w:t>Liên hệ đối chiếu với 27 biểu hiện suy thoái, “tự diễn biến”, “tự chuyển hóa” để đề ra biện pháp rèn luyện, tu dưỡng trong công việc và trong sinh hoạt hằng ngày; thực hành tiết kiệ</w:t>
      </w:r>
      <w:r w:rsidR="006361E5" w:rsidRPr="005D3D17">
        <w:rPr>
          <w:rStyle w:val="fontstyle01"/>
        </w:rPr>
        <w:t xml:space="preserve">m, đấu tranh chống quan liêu, tham nhũng, lãng phí. </w:t>
      </w:r>
    </w:p>
    <w:p w:rsidR="009B70F7" w:rsidRPr="005D3D17" w:rsidRDefault="006361E5" w:rsidP="00B51552">
      <w:pPr>
        <w:pStyle w:val="ListParagraph"/>
        <w:numPr>
          <w:ilvl w:val="0"/>
          <w:numId w:val="1"/>
        </w:numPr>
        <w:spacing w:after="0" w:line="340" w:lineRule="exact"/>
        <w:ind w:left="0" w:right="-164" w:firstLine="360"/>
        <w:jc w:val="both"/>
        <w:rPr>
          <w:rStyle w:val="fontstyle01"/>
        </w:rPr>
      </w:pPr>
      <w:r w:rsidRPr="005D3D17">
        <w:rPr>
          <w:rStyle w:val="fontstyle01"/>
          <w:rFonts w:hint="eastAsia"/>
        </w:rPr>
        <w:t>Ý</w:t>
      </w:r>
      <w:r w:rsidRPr="005D3D17">
        <w:rPr>
          <w:rStyle w:val="fontstyle01"/>
        </w:rPr>
        <w:t xml:space="preserve">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3D17">
        <w:rPr>
          <w:rStyle w:val="fontstyle01"/>
        </w:rPr>
        <w:t xml:space="preserve">về việc tổ chức cưới hỏi, ma chay, giỗ, tết, sinh nhật (tổ chức đơn giản, tiết kiệm, đảm bảo nếp sống văn hóa mới </w:t>
      </w:r>
      <w:proofErr w:type="gramStart"/>
      <w:r w:rsidR="002051D9" w:rsidRPr="005D3D17">
        <w:rPr>
          <w:rStyle w:val="fontstyle01"/>
        </w:rPr>
        <w:t>theo</w:t>
      </w:r>
      <w:proofErr w:type="gramEnd"/>
      <w:r w:rsidR="002051D9" w:rsidRPr="005D3D17">
        <w:rPr>
          <w:rStyle w:val="fontstyle01"/>
        </w:rPr>
        <w:t xml:space="preserve"> đúng Quy định của Đảng và Nhà nước, phù hợp với thuần phong mỹ tục, bản sắc văn hóa tốt đẹp của dân tộc).</w:t>
      </w:r>
    </w:p>
    <w:p w:rsidR="002051D9" w:rsidRPr="005D3D17" w:rsidRDefault="002051D9" w:rsidP="00B51552">
      <w:pPr>
        <w:pStyle w:val="ListParagraph"/>
        <w:numPr>
          <w:ilvl w:val="0"/>
          <w:numId w:val="1"/>
        </w:numPr>
        <w:spacing w:after="0" w:line="340" w:lineRule="exact"/>
        <w:ind w:left="0" w:right="-164" w:firstLine="360"/>
        <w:jc w:val="both"/>
        <w:rPr>
          <w:rStyle w:val="fontstyle01"/>
        </w:rPr>
      </w:pPr>
      <w:r w:rsidRPr="005D3D17">
        <w:rPr>
          <w:rStyle w:val="fontstyle01"/>
        </w:rPr>
        <w:t>Thái độ, tinh thần phục vụ nhân dân, cán bộ, đảng viên đến liên hệ công tác</w:t>
      </w:r>
      <w:r w:rsidR="00C5745E" w:rsidRPr="005D3D17">
        <w:rPr>
          <w:rStyle w:val="fontstyle01"/>
        </w:rPr>
        <w:t>; tham gia xây dựng công sở văn minh, xanh, sạch, đẹp.</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Sâu sát thực tế, gần </w:t>
      </w:r>
      <w:proofErr w:type="gramStart"/>
      <w:r w:rsidRPr="005D3D17">
        <w:rPr>
          <w:rStyle w:val="fontstyle01"/>
        </w:rPr>
        <w:t>gũi</w:t>
      </w:r>
      <w:proofErr w:type="gramEnd"/>
      <w:r w:rsidRPr="005D3D17">
        <w:rPr>
          <w:rStyle w:val="fontstyle01"/>
        </w:rPr>
        <w:t xml:space="preserve"> để thấu hiểu tâm tư, nguyện vọng chính đáng của nhân dân, trước hết trong tổ chức, cơ quan, đơn vị công tác và nơi cư trú.</w:t>
      </w:r>
    </w:p>
    <w:p w:rsidR="00C5745E" w:rsidRPr="005D3D17" w:rsidRDefault="00C5745E" w:rsidP="00B51552">
      <w:pPr>
        <w:pStyle w:val="ListParagraph"/>
        <w:numPr>
          <w:ilvl w:val="0"/>
          <w:numId w:val="1"/>
        </w:numPr>
        <w:spacing w:after="0" w:line="340" w:lineRule="exact"/>
        <w:ind w:left="0" w:right="-164" w:firstLine="360"/>
        <w:jc w:val="both"/>
        <w:rPr>
          <w:rStyle w:val="fontstyle01"/>
        </w:rPr>
      </w:pPr>
      <w:r w:rsidRPr="005D3D17">
        <w:rPr>
          <w:rStyle w:val="fontstyle01"/>
        </w:rPr>
        <w:t>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xuyên giữ mối liên hệ với chi ủy, đảng ủy cơ sở và gương mẫu thực hiện nghĩa vụ công dân nơi cư trú”.</w:t>
      </w:r>
    </w:p>
    <w:p w:rsidR="009B70F7" w:rsidRPr="005D3D17" w:rsidRDefault="00C5745E"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Về thực hiện chức trách, nhiệm vụ được giao.</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Nêu cao ý thức trách nhiệm, tận tụy, chủ động, sáng tạo, dám nghĩ, dám làm, dám chịu trách nhiệm, nói đi đôi với làm.</w:t>
      </w:r>
    </w:p>
    <w:p w:rsidR="001E5EED" w:rsidRPr="005D3D17" w:rsidRDefault="001E5EED"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3D17">
        <w:rPr>
          <w:rStyle w:val="fontstyle01"/>
        </w:rPr>
        <w:t>, đảm bảo kỉ cương, nguyên tắc, có lí, có tình trong chỉ đạo, điều hành. Công khai minh bạch trong quản lí tài chính, tài sản của cơ quan, đơn vị.</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Học tập, rèn luyện nâng cao nhận thức tư tưởng, bản lĩnh chính trị, trình độ chuyên môn, nghiệp vụ và năng lực thực tiễn.</w:t>
      </w:r>
    </w:p>
    <w:p w:rsidR="00B51552" w:rsidRPr="005D3D17" w:rsidRDefault="0099299A" w:rsidP="007433ED">
      <w:pPr>
        <w:pStyle w:val="ListParagraph"/>
        <w:numPr>
          <w:ilvl w:val="0"/>
          <w:numId w:val="1"/>
        </w:numPr>
        <w:spacing w:after="0" w:line="340" w:lineRule="exact"/>
        <w:ind w:left="0" w:right="-164" w:firstLine="360"/>
        <w:jc w:val="both"/>
        <w:rPr>
          <w:rStyle w:val="fontstyle01"/>
        </w:rPr>
      </w:pPr>
      <w:r w:rsidRPr="005D3D17">
        <w:rPr>
          <w:rStyle w:val="fontstyle01"/>
        </w:rPr>
        <w:t xml:space="preserve">Đổi mới phương pháp công tác và sửa đổi lề lối làm việc nhằm nâng cao hiệu quả công việc được giao. </w:t>
      </w:r>
    </w:p>
    <w:p w:rsidR="001E5EED" w:rsidRPr="005D3D17" w:rsidRDefault="0099299A"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Ý thức tổ chứ</w:t>
      </w:r>
      <w:r w:rsidR="00D20071">
        <w:rPr>
          <w:b/>
          <w:sz w:val="28"/>
          <w:szCs w:val="28"/>
        </w:rPr>
        <w:t>c k</w:t>
      </w:r>
      <w:r w:rsidRPr="005D3D17">
        <w:rPr>
          <w:b/>
          <w:sz w:val="28"/>
          <w:szCs w:val="28"/>
        </w:rPr>
        <w:t>ỉ luật</w:t>
      </w:r>
    </w:p>
    <w:p w:rsidR="0099299A"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 xml:space="preserve">Tuân thủ nguyên tắc tập trung dân chủ; thực hiện nghiêm túc tự phê bình và phê bình. Nâng cao ý thức tổ chức kỉ luật (thực hiện nghiêm các nguyên tắc tổ </w:t>
      </w:r>
      <w:r w:rsidRPr="005D3D17">
        <w:rPr>
          <w:rStyle w:val="fontstyle01"/>
        </w:rPr>
        <w:lastRenderedPageBreak/>
        <w:t>chức của Đảng; chấp hành sự phân công của tổ chức; tự giác chấp hành các nghị quyết, qui định của Đảng, pháp luật của Nhà nước…)</w:t>
      </w:r>
    </w:p>
    <w:p w:rsidR="00B51552" w:rsidRPr="005D3D17" w:rsidRDefault="0099299A" w:rsidP="00B51552">
      <w:pPr>
        <w:pStyle w:val="ListParagraph"/>
        <w:numPr>
          <w:ilvl w:val="0"/>
          <w:numId w:val="1"/>
        </w:numPr>
        <w:spacing w:after="0" w:line="340" w:lineRule="exact"/>
        <w:ind w:left="0" w:right="-164" w:firstLine="360"/>
        <w:jc w:val="both"/>
        <w:rPr>
          <w:rStyle w:val="fontstyle01"/>
        </w:rPr>
      </w:pPr>
      <w:r w:rsidRPr="005D3D17">
        <w:rPr>
          <w:rStyle w:val="fontstyle01"/>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3D17">
        <w:rPr>
          <w:rStyle w:val="fontstyle01"/>
        </w:rPr>
        <w:t>, khuyết điểm được chỉ ra qua kiểm điểm tự phê bình và phê bình hằng năm.</w:t>
      </w:r>
    </w:p>
    <w:p w:rsidR="0099299A" w:rsidRPr="005D3D17" w:rsidRDefault="00B51552" w:rsidP="00B51552">
      <w:pPr>
        <w:pStyle w:val="ListParagraph"/>
        <w:numPr>
          <w:ilvl w:val="0"/>
          <w:numId w:val="2"/>
        </w:numPr>
        <w:spacing w:after="0" w:line="340" w:lineRule="exact"/>
        <w:ind w:left="0" w:right="-164" w:firstLine="360"/>
        <w:jc w:val="both"/>
        <w:rPr>
          <w:b/>
          <w:sz w:val="28"/>
          <w:szCs w:val="28"/>
        </w:rPr>
      </w:pPr>
      <w:r w:rsidRPr="005D3D17">
        <w:rPr>
          <w:b/>
          <w:sz w:val="28"/>
          <w:szCs w:val="28"/>
        </w:rPr>
        <w:t>Giải pháp khắc phục, sửa chữa những hạn chế, khuyết điểm thời gian qua và qua kiểm điểm, đánh giá chất lượng cán bộ, đảng viên cuối năm 201</w:t>
      </w:r>
      <w:r w:rsidR="00221F75">
        <w:rPr>
          <w:b/>
          <w:sz w:val="28"/>
          <w:szCs w:val="28"/>
        </w:rPr>
        <w:t>9</w:t>
      </w:r>
      <w:r w:rsidRPr="005D3D17">
        <w:rPr>
          <w:b/>
          <w:sz w:val="28"/>
          <w:szCs w:val="28"/>
        </w:rPr>
        <w:t xml:space="preserve"> </w:t>
      </w:r>
      <w:r w:rsidRPr="005D3D17">
        <w:rPr>
          <w:sz w:val="28"/>
          <w:szCs w:val="28"/>
        </w:rPr>
        <w:t>(nếu có).</w:t>
      </w:r>
    </w:p>
    <w:p w:rsidR="00D20071" w:rsidRPr="00D20071" w:rsidRDefault="00D20071" w:rsidP="00D20071">
      <w:pPr>
        <w:pStyle w:val="NormalWeb"/>
        <w:shd w:val="clear" w:color="auto" w:fill="FFFFFF"/>
        <w:spacing w:before="0" w:beforeAutospacing="0" w:after="0" w:afterAutospacing="0"/>
        <w:jc w:val="both"/>
        <w:rPr>
          <w:sz w:val="26"/>
          <w:szCs w:val="26"/>
        </w:rPr>
      </w:pPr>
      <w:r>
        <w:rPr>
          <w:sz w:val="26"/>
          <w:szCs w:val="26"/>
        </w:rPr>
        <w:t xml:space="preserve">     -   </w:t>
      </w:r>
      <w:r w:rsidRPr="00D20071">
        <w:rPr>
          <w:sz w:val="26"/>
          <w:szCs w:val="26"/>
        </w:rPr>
        <w:t>Mạnh dạn trong đấu tranh phê bình và tự phê, đấu tranh với các biểu hiện chia rẽ, cục bộ - bè phái, với các biểu hiện diễn biến “tự chuyển hóa” và suy thoái đạo đức, chính trị</w:t>
      </w:r>
      <w:proofErr w:type="gramStart"/>
      <w:r w:rsidRPr="00D20071">
        <w:rPr>
          <w:sz w:val="26"/>
          <w:szCs w:val="26"/>
        </w:rPr>
        <w:t>,…</w:t>
      </w:r>
      <w:proofErr w:type="gramEnd"/>
    </w:p>
    <w:p w:rsidR="00D20071" w:rsidRPr="00D20071" w:rsidRDefault="00D20071" w:rsidP="00D20071">
      <w:pPr>
        <w:pStyle w:val="NormalWeb"/>
        <w:shd w:val="clear" w:color="auto" w:fill="FFFFFF"/>
        <w:spacing w:before="0" w:beforeAutospacing="0" w:after="0" w:afterAutospacing="0"/>
        <w:jc w:val="both"/>
        <w:rPr>
          <w:sz w:val="26"/>
          <w:szCs w:val="26"/>
        </w:rPr>
      </w:pPr>
      <w:r>
        <w:rPr>
          <w:sz w:val="26"/>
          <w:szCs w:val="26"/>
        </w:rPr>
        <w:t xml:space="preserve">     </w:t>
      </w:r>
      <w:r w:rsidRPr="00D20071">
        <w:rPr>
          <w:sz w:val="26"/>
          <w:szCs w:val="26"/>
        </w:rPr>
        <w:t>-</w:t>
      </w:r>
      <w:r>
        <w:rPr>
          <w:sz w:val="26"/>
          <w:szCs w:val="26"/>
        </w:rPr>
        <w:t xml:space="preserve">  </w:t>
      </w:r>
      <w:r w:rsidRPr="00D20071">
        <w:rPr>
          <w:sz w:val="26"/>
          <w:szCs w:val="26"/>
        </w:rPr>
        <w:t xml:space="preserve"> Sẵn lòng lắng nghe các ý kiến đóng góp phê bình của quần chúng nhân dân, của đồng nghiệp và cấp trên.</w:t>
      </w:r>
    </w:p>
    <w:p w:rsidR="00D20071" w:rsidRPr="00D20071" w:rsidRDefault="00D20071" w:rsidP="00D20071">
      <w:pPr>
        <w:pStyle w:val="NormalWeb"/>
        <w:shd w:val="clear" w:color="auto" w:fill="FFFFFF"/>
        <w:spacing w:before="0" w:beforeAutospacing="0" w:after="0" w:afterAutospacing="0"/>
        <w:jc w:val="both"/>
        <w:rPr>
          <w:sz w:val="26"/>
          <w:szCs w:val="26"/>
        </w:rPr>
      </w:pPr>
      <w:r>
        <w:rPr>
          <w:rStyle w:val="Strong"/>
          <w:sz w:val="26"/>
          <w:szCs w:val="26"/>
          <w:bdr w:val="none" w:sz="0" w:space="0" w:color="auto" w:frame="1"/>
        </w:rPr>
        <w:t xml:space="preserve">     </w:t>
      </w:r>
      <w:r w:rsidRPr="00D20071">
        <w:rPr>
          <w:rStyle w:val="Strong"/>
          <w:sz w:val="26"/>
          <w:szCs w:val="26"/>
          <w:bdr w:val="none" w:sz="0" w:space="0" w:color="auto" w:frame="1"/>
        </w:rPr>
        <w:t>- </w:t>
      </w:r>
      <w:r>
        <w:rPr>
          <w:rStyle w:val="Strong"/>
          <w:sz w:val="26"/>
          <w:szCs w:val="26"/>
          <w:bdr w:val="none" w:sz="0" w:space="0" w:color="auto" w:frame="1"/>
        </w:rPr>
        <w:t xml:space="preserve">  </w:t>
      </w:r>
      <w:r w:rsidRPr="00D20071">
        <w:rPr>
          <w:sz w:val="26"/>
          <w:szCs w:val="26"/>
        </w:rPr>
        <w:t>Chấp hành nghiêm chỉnh chính sách, pháp luật của Nhà Nước và các nội quy, quy chế, quy định của địa phương.</w:t>
      </w:r>
    </w:p>
    <w:p w:rsidR="00D20071" w:rsidRDefault="00D20071" w:rsidP="00944A12">
      <w:pPr>
        <w:pStyle w:val="NormalWeb"/>
        <w:shd w:val="clear" w:color="auto" w:fill="FFFFFF"/>
        <w:spacing w:before="0" w:beforeAutospacing="0" w:after="0" w:afterAutospacing="0" w:line="360" w:lineRule="auto"/>
        <w:jc w:val="both"/>
        <w:rPr>
          <w:rFonts w:ascii="Arial" w:hAnsi="Arial" w:cs="Arial"/>
        </w:rPr>
      </w:pPr>
      <w:r>
        <w:rPr>
          <w:rStyle w:val="Strong"/>
          <w:sz w:val="26"/>
          <w:szCs w:val="26"/>
          <w:bdr w:val="none" w:sz="0" w:space="0" w:color="auto" w:frame="1"/>
        </w:rPr>
        <w:t xml:space="preserve">    </w:t>
      </w:r>
      <w:r w:rsidRPr="00D20071">
        <w:rPr>
          <w:rStyle w:val="Strong"/>
          <w:sz w:val="26"/>
          <w:szCs w:val="26"/>
          <w:bdr w:val="none" w:sz="0" w:space="0" w:color="auto" w:frame="1"/>
        </w:rPr>
        <w:t>- </w:t>
      </w:r>
      <w:r>
        <w:rPr>
          <w:rStyle w:val="Strong"/>
          <w:sz w:val="26"/>
          <w:szCs w:val="26"/>
          <w:bdr w:val="none" w:sz="0" w:space="0" w:color="auto" w:frame="1"/>
        </w:rPr>
        <w:t xml:space="preserve">    </w:t>
      </w:r>
      <w:r w:rsidRPr="00D20071">
        <w:rPr>
          <w:sz w:val="26"/>
          <w:szCs w:val="26"/>
        </w:rPr>
        <w:t>Luôn có thái độ cầu thị trong việc nhận và sửa chữa, khắc phục khuyết điểm</w:t>
      </w:r>
    </w:p>
    <w:p w:rsidR="00B51552" w:rsidRPr="005D3D17" w:rsidRDefault="00B51552" w:rsidP="00944A12">
      <w:pPr>
        <w:pStyle w:val="ListParagraph"/>
        <w:spacing w:after="0" w:line="360" w:lineRule="auto"/>
        <w:ind w:left="360" w:right="-164"/>
        <w:jc w:val="both"/>
        <w:rPr>
          <w:b/>
          <w:sz w:val="28"/>
          <w:szCs w:val="28"/>
        </w:rPr>
      </w:pPr>
      <w:r w:rsidRPr="005D3D17">
        <w:rPr>
          <w:sz w:val="28"/>
          <w:szCs w:val="28"/>
        </w:rPr>
        <w:tab/>
      </w:r>
      <w:r w:rsidR="00A00D71" w:rsidRPr="005D3D17">
        <w:rPr>
          <w:sz w:val="28"/>
          <w:szCs w:val="28"/>
        </w:rPr>
        <w:tab/>
      </w:r>
      <w:r w:rsidR="00D20071">
        <w:rPr>
          <w:sz w:val="28"/>
          <w:szCs w:val="28"/>
        </w:rPr>
        <w:t xml:space="preserve">                                                                        </w:t>
      </w:r>
      <w:r w:rsidRPr="005D3D17">
        <w:rPr>
          <w:b/>
          <w:sz w:val="28"/>
          <w:szCs w:val="28"/>
        </w:rPr>
        <w:t>Người đăng ký</w:t>
      </w:r>
      <w:r w:rsidRPr="005D3D17">
        <w:rPr>
          <w:b/>
          <w:sz w:val="28"/>
          <w:szCs w:val="28"/>
          <w:vertAlign w:val="subscript"/>
        </w:rPr>
        <w:softHyphen/>
      </w:r>
      <w:r w:rsidRPr="005D3D17">
        <w:rPr>
          <w:b/>
          <w:sz w:val="28"/>
          <w:szCs w:val="28"/>
          <w:vertAlign w:val="subscript"/>
        </w:rPr>
        <w:softHyphen/>
      </w:r>
      <w:r w:rsidRPr="005D3D17">
        <w:rPr>
          <w:b/>
          <w:sz w:val="28"/>
          <w:szCs w:val="28"/>
        </w:rPr>
        <w:softHyphen/>
      </w:r>
    </w:p>
    <w:p w:rsidR="00D20071" w:rsidRDefault="00A00D71" w:rsidP="00D20071">
      <w:pPr>
        <w:pStyle w:val="ListParagraph"/>
        <w:spacing w:after="0" w:line="240" w:lineRule="auto"/>
        <w:ind w:left="360" w:right="-164"/>
        <w:jc w:val="both"/>
        <w:rPr>
          <w:sz w:val="28"/>
          <w:szCs w:val="28"/>
        </w:rPr>
      </w:pP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Pr="005D3D17">
        <w:rPr>
          <w:sz w:val="28"/>
          <w:szCs w:val="28"/>
        </w:rPr>
        <w:tab/>
      </w:r>
      <w:r w:rsidR="007433ED" w:rsidRPr="005D3D17">
        <w:rPr>
          <w:sz w:val="28"/>
          <w:szCs w:val="28"/>
        </w:rPr>
        <w:t xml:space="preserve">                </w:t>
      </w:r>
      <w:r w:rsidRPr="005D3D17">
        <w:rPr>
          <w:sz w:val="28"/>
          <w:szCs w:val="28"/>
        </w:rPr>
        <w:t>(</w:t>
      </w:r>
      <w:proofErr w:type="gramStart"/>
      <w:r w:rsidRPr="005D3D17">
        <w:rPr>
          <w:sz w:val="28"/>
          <w:szCs w:val="28"/>
        </w:rPr>
        <w:t>ký</w:t>
      </w:r>
      <w:proofErr w:type="gramEnd"/>
      <w:r w:rsidRPr="005D3D17">
        <w:rPr>
          <w:sz w:val="28"/>
          <w:szCs w:val="28"/>
        </w:rPr>
        <w:t xml:space="preserve"> tên và ghi rõ họ tên)</w:t>
      </w:r>
    </w:p>
    <w:p w:rsidR="00D20071" w:rsidRDefault="00D20071" w:rsidP="00D20071">
      <w:pPr>
        <w:pStyle w:val="ListParagraph"/>
        <w:spacing w:after="0" w:line="240" w:lineRule="auto"/>
        <w:ind w:left="360" w:right="-164"/>
        <w:jc w:val="both"/>
        <w:rPr>
          <w:sz w:val="28"/>
          <w:szCs w:val="28"/>
        </w:rPr>
      </w:pPr>
    </w:p>
    <w:p w:rsidR="00D20071" w:rsidRDefault="00D20071" w:rsidP="00D20071">
      <w:pPr>
        <w:pStyle w:val="ListParagraph"/>
        <w:spacing w:after="0" w:line="240" w:lineRule="auto"/>
        <w:ind w:left="360" w:right="-164"/>
        <w:jc w:val="both"/>
        <w:rPr>
          <w:sz w:val="28"/>
          <w:szCs w:val="28"/>
        </w:rPr>
      </w:pPr>
    </w:p>
    <w:p w:rsidR="00D20071" w:rsidRDefault="00D20071" w:rsidP="00D20071">
      <w:pPr>
        <w:pStyle w:val="ListParagraph"/>
        <w:spacing w:after="0" w:line="240" w:lineRule="auto"/>
        <w:ind w:left="360" w:right="-164"/>
        <w:jc w:val="both"/>
        <w:rPr>
          <w:sz w:val="28"/>
          <w:szCs w:val="28"/>
        </w:rPr>
      </w:pPr>
    </w:p>
    <w:p w:rsidR="00D20071" w:rsidRDefault="00D20071" w:rsidP="00D20071">
      <w:pPr>
        <w:pStyle w:val="ListParagraph"/>
        <w:spacing w:after="0" w:line="240" w:lineRule="auto"/>
        <w:ind w:left="360" w:right="-164"/>
        <w:jc w:val="both"/>
        <w:rPr>
          <w:sz w:val="28"/>
          <w:szCs w:val="28"/>
        </w:rPr>
      </w:pPr>
    </w:p>
    <w:p w:rsidR="00D20071" w:rsidRDefault="00D20071" w:rsidP="00D20071">
      <w:pPr>
        <w:pStyle w:val="ListParagraph"/>
        <w:spacing w:after="0" w:line="240" w:lineRule="auto"/>
        <w:ind w:left="360" w:right="-164"/>
        <w:jc w:val="both"/>
        <w:rPr>
          <w:sz w:val="28"/>
          <w:szCs w:val="28"/>
        </w:rPr>
      </w:pPr>
    </w:p>
    <w:p w:rsidR="00A00D71" w:rsidRPr="00D20071" w:rsidRDefault="00D20071" w:rsidP="00D20071">
      <w:pPr>
        <w:pStyle w:val="ListParagraph"/>
        <w:spacing w:after="0" w:line="240" w:lineRule="auto"/>
        <w:ind w:left="360" w:right="-164"/>
        <w:jc w:val="both"/>
        <w:rPr>
          <w:b/>
          <w:sz w:val="28"/>
          <w:szCs w:val="28"/>
        </w:rPr>
      </w:pPr>
      <w:r>
        <w:rPr>
          <w:sz w:val="28"/>
          <w:szCs w:val="28"/>
        </w:rPr>
        <w:t xml:space="preserve">                                                                                        </w:t>
      </w:r>
      <w:r w:rsidRPr="00D20071">
        <w:rPr>
          <w:b/>
        </w:rPr>
        <w:t>Vũ Quang Khải</w:t>
      </w:r>
    </w:p>
    <w:sectPr w:rsidR="00A00D71" w:rsidRPr="00D20071"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514F8" w:rsidRDefault="000514F8" w:rsidP="00B51552">
      <w:pPr>
        <w:spacing w:after="0" w:line="240" w:lineRule="auto"/>
      </w:pPr>
      <w:r>
        <w:separator/>
      </w:r>
    </w:p>
  </w:endnote>
  <w:endnote w:type="continuationSeparator" w:id="0">
    <w:p w:rsidR="000514F8" w:rsidRDefault="000514F8"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514F8" w:rsidRDefault="000514F8" w:rsidP="00B51552">
      <w:pPr>
        <w:spacing w:after="0" w:line="240" w:lineRule="auto"/>
      </w:pPr>
      <w:r>
        <w:separator/>
      </w:r>
    </w:p>
  </w:footnote>
  <w:footnote w:type="continuationSeparator" w:id="0">
    <w:p w:rsidR="000514F8" w:rsidRDefault="000514F8" w:rsidP="00B5155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0514F8"/>
    <w:rsid w:val="00144777"/>
    <w:rsid w:val="001667DF"/>
    <w:rsid w:val="001923E9"/>
    <w:rsid w:val="00197491"/>
    <w:rsid w:val="001A7863"/>
    <w:rsid w:val="001E5EED"/>
    <w:rsid w:val="002051D9"/>
    <w:rsid w:val="00221F75"/>
    <w:rsid w:val="003725B9"/>
    <w:rsid w:val="00372661"/>
    <w:rsid w:val="004905B6"/>
    <w:rsid w:val="00513CB1"/>
    <w:rsid w:val="005D3D17"/>
    <w:rsid w:val="006068F7"/>
    <w:rsid w:val="006361E5"/>
    <w:rsid w:val="00664FAF"/>
    <w:rsid w:val="007433ED"/>
    <w:rsid w:val="007B4E27"/>
    <w:rsid w:val="009125C2"/>
    <w:rsid w:val="00944A12"/>
    <w:rsid w:val="00947415"/>
    <w:rsid w:val="00957B3F"/>
    <w:rsid w:val="0099299A"/>
    <w:rsid w:val="009B70F7"/>
    <w:rsid w:val="009F6DE2"/>
    <w:rsid w:val="00A00D71"/>
    <w:rsid w:val="00A1475B"/>
    <w:rsid w:val="00B51552"/>
    <w:rsid w:val="00C27732"/>
    <w:rsid w:val="00C5745E"/>
    <w:rsid w:val="00D20071"/>
    <w:rsid w:val="00D96FD1"/>
    <w:rsid w:val="00E15AD2"/>
    <w:rsid w:val="00E16264"/>
    <w:rsid w:val="00F62FB3"/>
    <w:rsid w:val="00FB0F6B"/>
    <w:rsid w:val="00FE5295"/>
    <w:rsid w:val="00FF31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D2007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2007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paragraph" w:styleId="NormalWeb">
    <w:name w:val="Normal (Web)"/>
    <w:basedOn w:val="Normal"/>
    <w:uiPriority w:val="99"/>
    <w:semiHidden/>
    <w:unhideWhenUsed/>
    <w:rsid w:val="00D20071"/>
    <w:pPr>
      <w:spacing w:before="100" w:beforeAutospacing="1" w:after="100" w:afterAutospacing="1" w:line="240" w:lineRule="auto"/>
    </w:pPr>
    <w:rPr>
      <w:rFonts w:eastAsia="Times New Roman" w:cs="Times New Roman"/>
      <w:sz w:val="24"/>
      <w:szCs w:val="24"/>
    </w:rPr>
  </w:style>
  <w:style w:type="character" w:styleId="Strong">
    <w:name w:val="Strong"/>
    <w:basedOn w:val="DefaultParagraphFont"/>
    <w:uiPriority w:val="22"/>
    <w:qFormat/>
    <w:rsid w:val="00D2007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9399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F32CCB-E336-4E78-A184-82C199BC81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TotalTime>
  <Pages>3</Pages>
  <Words>921</Words>
  <Characters>5250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TR</cp:lastModifiedBy>
  <cp:revision>18</cp:revision>
  <cp:lastPrinted>2017-10-23T02:36:00Z</cp:lastPrinted>
  <dcterms:created xsi:type="dcterms:W3CDTF">2017-10-19T09:03:00Z</dcterms:created>
  <dcterms:modified xsi:type="dcterms:W3CDTF">2019-02-27T08:43:00Z</dcterms:modified>
</cp:coreProperties>
</file>